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5D2" w:rsidRPr="00336EA5" w:rsidRDefault="00C205D2" w:rsidP="00C205D2">
      <w:pPr>
        <w:jc w:val="right"/>
      </w:pPr>
      <w:r>
        <w:t>2023.8.</w:t>
      </w:r>
      <w:r w:rsidR="00336EA5">
        <w:t>20</w:t>
      </w:r>
    </w:p>
    <w:p w:rsidR="00C205D2" w:rsidRDefault="00C205D2"/>
    <w:p w:rsidR="00C205D2" w:rsidRPr="00C205D2" w:rsidRDefault="00C205D2" w:rsidP="00C205D2">
      <w:pPr>
        <w:spacing w:line="400" w:lineRule="exact"/>
        <w:jc w:val="center"/>
        <w:rPr>
          <w:sz w:val="32"/>
          <w:szCs w:val="32"/>
        </w:rPr>
      </w:pPr>
      <w:r w:rsidRPr="00C205D2">
        <w:rPr>
          <w:rFonts w:hint="eastAsia"/>
          <w:sz w:val="32"/>
          <w:szCs w:val="32"/>
        </w:rPr>
        <w:t>プレナスなでしこガールズサッカークリニック</w:t>
      </w:r>
      <w:r w:rsidRPr="00C205D2">
        <w:rPr>
          <w:sz w:val="32"/>
          <w:szCs w:val="32"/>
        </w:rPr>
        <w:t>I N</w:t>
      </w:r>
      <w:r w:rsidRPr="00C205D2">
        <w:rPr>
          <w:rFonts w:hint="eastAsia"/>
          <w:sz w:val="32"/>
          <w:szCs w:val="32"/>
        </w:rPr>
        <w:t>兵庫</w:t>
      </w:r>
    </w:p>
    <w:p w:rsidR="00C205D2" w:rsidRPr="00C205D2" w:rsidRDefault="00C205D2" w:rsidP="000B4A61">
      <w:pPr>
        <w:spacing w:line="400" w:lineRule="exact"/>
        <w:jc w:val="center"/>
        <w:rPr>
          <w:sz w:val="32"/>
          <w:szCs w:val="32"/>
        </w:rPr>
      </w:pPr>
      <w:r w:rsidRPr="00C205D2">
        <w:rPr>
          <w:rFonts w:hint="eastAsia"/>
          <w:sz w:val="32"/>
          <w:szCs w:val="32"/>
        </w:rPr>
        <w:t>女の子のための女子サッカー選手によるサッカー教室</w:t>
      </w:r>
    </w:p>
    <w:p w:rsidR="00C205D2" w:rsidRDefault="00C205D2"/>
    <w:p w:rsidR="00C205D2" w:rsidRDefault="00C205D2"/>
    <w:p w:rsidR="00E01AC0" w:rsidRDefault="00C205D2">
      <w:r>
        <w:rPr>
          <w:rFonts w:hint="eastAsia"/>
        </w:rPr>
        <w:t xml:space="preserve">　</w:t>
      </w:r>
      <w:r w:rsidR="00E01AC0">
        <w:rPr>
          <w:rFonts w:hint="eastAsia"/>
        </w:rPr>
        <w:t>今年は</w:t>
      </w:r>
      <w:r w:rsidR="00E01AC0">
        <w:t>F I F A</w:t>
      </w:r>
      <w:r w:rsidR="00E01AC0">
        <w:rPr>
          <w:rFonts w:hint="eastAsia"/>
        </w:rPr>
        <w:t>女子ワールドカップが開催されました。</w:t>
      </w:r>
    </w:p>
    <w:p w:rsidR="00574E70" w:rsidRDefault="00E01AC0">
      <w:r>
        <w:rPr>
          <w:rFonts w:hint="eastAsia"/>
        </w:rPr>
        <w:t xml:space="preserve">　なでしこジャパンは、グループステージを１位で突破し、ノックアウトステージ１回戦ではノルウェーに３−１で勝利し</w:t>
      </w:r>
      <w:r w:rsidR="00574E70">
        <w:rPr>
          <w:rFonts w:hint="eastAsia"/>
        </w:rPr>
        <w:t>て</w:t>
      </w:r>
      <w:r>
        <w:rPr>
          <w:rFonts w:hint="eastAsia"/>
        </w:rPr>
        <w:t>ベスト８、準々決勝ではスウェーデンに１−２で惜しくも敗れました</w:t>
      </w:r>
      <w:r w:rsidR="00574E70">
        <w:rPr>
          <w:rFonts w:hint="eastAsia"/>
        </w:rPr>
        <w:t>。</w:t>
      </w:r>
    </w:p>
    <w:p w:rsidR="00C205D2" w:rsidRDefault="00574E70">
      <w:r>
        <w:rPr>
          <w:rFonts w:hint="eastAsia"/>
        </w:rPr>
        <w:t xml:space="preserve">　</w:t>
      </w:r>
      <w:r w:rsidR="00E01AC0">
        <w:rPr>
          <w:rFonts w:hint="eastAsia"/>
        </w:rPr>
        <w:t>選手たち</w:t>
      </w:r>
      <w:r>
        <w:rPr>
          <w:rFonts w:hint="eastAsia"/>
        </w:rPr>
        <w:t>が見せてくれた</w:t>
      </w:r>
      <w:r w:rsidR="00E01AC0">
        <w:rPr>
          <w:rFonts w:hint="eastAsia"/>
        </w:rPr>
        <w:t>素晴らしいプレー</w:t>
      </w:r>
      <w:r>
        <w:rPr>
          <w:rFonts w:hint="eastAsia"/>
        </w:rPr>
        <w:t>は、私たちに</w:t>
      </w:r>
      <w:r w:rsidR="00985063">
        <w:rPr>
          <w:rFonts w:hint="eastAsia"/>
        </w:rPr>
        <w:t>新たな喜び</w:t>
      </w:r>
      <w:r w:rsidR="00B93EDF">
        <w:rPr>
          <w:rFonts w:hint="eastAsia"/>
        </w:rPr>
        <w:t>と希望</w:t>
      </w:r>
      <w:r w:rsidR="00985063">
        <w:rPr>
          <w:rFonts w:hint="eastAsia"/>
        </w:rPr>
        <w:t>を与えて</w:t>
      </w:r>
      <w:r w:rsidR="00E01AC0">
        <w:rPr>
          <w:rFonts w:hint="eastAsia"/>
        </w:rPr>
        <w:t>くれました。</w:t>
      </w:r>
    </w:p>
    <w:p w:rsidR="00E01AC0" w:rsidRDefault="00E01AC0">
      <w:r>
        <w:rPr>
          <w:rFonts w:hint="eastAsia"/>
        </w:rPr>
        <w:t xml:space="preserve">　サッカー</w:t>
      </w:r>
      <w:r w:rsidR="00DF548D">
        <w:rPr>
          <w:rFonts w:hint="eastAsia"/>
        </w:rPr>
        <w:t>が好きな</w:t>
      </w:r>
      <w:r>
        <w:rPr>
          <w:rFonts w:hint="eastAsia"/>
        </w:rPr>
        <w:t>女の子のために、女子サッカー選手によるサッカークリニックが</w:t>
      </w:r>
      <w:r w:rsidR="000B4A61">
        <w:rPr>
          <w:rFonts w:hint="eastAsia"/>
        </w:rPr>
        <w:t>下記のとおり</w:t>
      </w:r>
      <w:r>
        <w:rPr>
          <w:rFonts w:hint="eastAsia"/>
        </w:rPr>
        <w:t>開催され</w:t>
      </w:r>
      <w:r w:rsidR="000B4A61">
        <w:rPr>
          <w:rFonts w:hint="eastAsia"/>
        </w:rPr>
        <w:t>ることになりました。</w:t>
      </w:r>
    </w:p>
    <w:p w:rsidR="000B4A61" w:rsidRDefault="000B4A61">
      <w:r>
        <w:rPr>
          <w:rFonts w:hint="eastAsia"/>
        </w:rPr>
        <w:t xml:space="preserve">　たくさんの女の子の参加をお待ちしています。</w:t>
      </w:r>
    </w:p>
    <w:p w:rsidR="000B4A61" w:rsidRDefault="000B4A61"/>
    <w:p w:rsidR="000B4A61" w:rsidRPr="00DF548D" w:rsidRDefault="000B4A61" w:rsidP="000B4A61">
      <w:pPr>
        <w:jc w:val="center"/>
        <w:rPr>
          <w:sz w:val="24"/>
        </w:rPr>
      </w:pPr>
      <w:r w:rsidRPr="00DF548D">
        <w:rPr>
          <w:rFonts w:ascii="Apple Color Emoji" w:hAnsi="Apple Color Emoji" w:cs="Apple Color Emoji" w:hint="eastAsia"/>
          <w:sz w:val="24"/>
        </w:rPr>
        <w:t>記</w:t>
      </w:r>
    </w:p>
    <w:p w:rsidR="000B4A61" w:rsidRDefault="000B4A61"/>
    <w:p w:rsidR="000B4A61" w:rsidRPr="00DF548D" w:rsidRDefault="000B4A61" w:rsidP="000B4A61">
      <w:pPr>
        <w:ind w:leftChars="400" w:left="840"/>
        <w:rPr>
          <w:sz w:val="24"/>
        </w:rPr>
      </w:pPr>
      <w:r w:rsidRPr="00DF548D">
        <w:rPr>
          <w:rFonts w:hint="eastAsia"/>
          <w:sz w:val="24"/>
        </w:rPr>
        <w:t>日　時：２０２３年１０月１日（日）　午前１０時３０分　〜　１２時</w:t>
      </w:r>
    </w:p>
    <w:p w:rsidR="000B4A61" w:rsidRPr="00DF548D" w:rsidRDefault="000B4A61" w:rsidP="000B4A61">
      <w:pPr>
        <w:ind w:leftChars="400" w:left="840"/>
        <w:rPr>
          <w:sz w:val="24"/>
        </w:rPr>
      </w:pPr>
      <w:r w:rsidRPr="00DF548D">
        <w:rPr>
          <w:rFonts w:hint="eastAsia"/>
          <w:sz w:val="24"/>
        </w:rPr>
        <w:t>場　所：兵庫県立三木総合防災公園陸上競技場</w:t>
      </w:r>
    </w:p>
    <w:p w:rsidR="000B4A61" w:rsidRPr="00DF548D" w:rsidRDefault="000B4A61" w:rsidP="000B4A61">
      <w:pPr>
        <w:ind w:leftChars="400" w:left="840"/>
        <w:rPr>
          <w:sz w:val="24"/>
        </w:rPr>
      </w:pPr>
      <w:r w:rsidRPr="00DF548D">
        <w:rPr>
          <w:rFonts w:hint="eastAsia"/>
          <w:sz w:val="24"/>
        </w:rPr>
        <w:t>参加対象：１５歳以下の女の子（サッカー経験の有無は問わない）定員５０名</w:t>
      </w:r>
    </w:p>
    <w:p w:rsidR="000B4A61" w:rsidRDefault="000B4A61"/>
    <w:p w:rsidR="000B4A61" w:rsidRDefault="000B4A61">
      <w:pPr>
        <w:rPr>
          <w:sz w:val="24"/>
          <w:szCs w:val="32"/>
        </w:rPr>
      </w:pPr>
      <w:r w:rsidRPr="00DF548D">
        <w:rPr>
          <w:rFonts w:hint="eastAsia"/>
          <w:sz w:val="24"/>
          <w:szCs w:val="32"/>
        </w:rPr>
        <w:t>参加を希望される方は、</w:t>
      </w:r>
      <w:r w:rsidR="00985063">
        <w:rPr>
          <w:rFonts w:hint="eastAsia"/>
          <w:sz w:val="24"/>
          <w:szCs w:val="32"/>
        </w:rPr>
        <w:t>次ページの</w:t>
      </w:r>
      <w:r w:rsidRPr="00DF548D">
        <w:rPr>
          <w:rFonts w:hint="eastAsia"/>
          <w:sz w:val="24"/>
          <w:szCs w:val="32"/>
        </w:rPr>
        <w:t>申込書に氏名・年齢を記入の上</w:t>
      </w:r>
      <w:r w:rsidR="00985063">
        <w:rPr>
          <w:rFonts w:hint="eastAsia"/>
          <w:sz w:val="24"/>
          <w:szCs w:val="32"/>
        </w:rPr>
        <w:t>、</w:t>
      </w:r>
      <w:r w:rsidRPr="00DF548D">
        <w:rPr>
          <w:rFonts w:hint="eastAsia"/>
          <w:sz w:val="24"/>
          <w:szCs w:val="32"/>
        </w:rPr>
        <w:t>申し込んでください。</w:t>
      </w:r>
    </w:p>
    <w:p w:rsidR="00985063" w:rsidRPr="00DF548D" w:rsidRDefault="00985063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チームでも個人でも構いません。</w:t>
      </w:r>
    </w:p>
    <w:p w:rsidR="00543B70" w:rsidRDefault="00543B70"/>
    <w:p w:rsidR="006449E2" w:rsidRDefault="006449E2"/>
    <w:p w:rsidR="006449E2" w:rsidRPr="006449E2" w:rsidRDefault="006449E2" w:rsidP="006449E2">
      <w:pPr>
        <w:rPr>
          <w:sz w:val="24"/>
        </w:rPr>
      </w:pPr>
      <w:r w:rsidRPr="006449E2">
        <w:rPr>
          <w:rFonts w:hint="eastAsia"/>
          <w:sz w:val="24"/>
        </w:rPr>
        <w:t>「プレナスなでしこガールズサッカークリニック」は、女の子のためのサッカークリニックです。</w:t>
      </w:r>
    </w:p>
    <w:p w:rsidR="006449E2" w:rsidRDefault="006449E2" w:rsidP="006449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449E2">
        <w:rPr>
          <w:rFonts w:hint="eastAsia"/>
          <w:sz w:val="24"/>
        </w:rPr>
        <w:t>サッカーボールを初めて蹴る女の子や、サッカー経験者の女の子、だれでも参加でき、なでしこリーグの選手たちと一緒に、ドリブルやパス、シュートなどの基本的なトレーニングから、ミニゲーム</w:t>
      </w:r>
      <w:r w:rsidRPr="006449E2">
        <w:rPr>
          <w:sz w:val="24"/>
        </w:rPr>
        <w:t>(少人数の試合)までを楽しみながら、サッカー(スポーツ)と食の大切</w:t>
      </w:r>
      <w:r w:rsidRPr="006449E2">
        <w:rPr>
          <w:rFonts w:hint="eastAsia"/>
          <w:sz w:val="24"/>
        </w:rPr>
        <w:t>さを学ぶクリニックです。</w:t>
      </w:r>
    </w:p>
    <w:p w:rsidR="006449E2" w:rsidRPr="006449E2" w:rsidRDefault="006449E2" w:rsidP="006449E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6449E2">
        <w:rPr>
          <w:sz w:val="24"/>
        </w:rPr>
        <w:t>一人でも多くの子供たちのからだとこころの元気を育み、サッカーを通して初めて会った</w:t>
      </w:r>
    </w:p>
    <w:p w:rsidR="00375AC9" w:rsidRDefault="006449E2" w:rsidP="006449E2">
      <w:pPr>
        <w:rPr>
          <w:sz w:val="24"/>
        </w:rPr>
      </w:pPr>
      <w:r w:rsidRPr="006449E2">
        <w:rPr>
          <w:rFonts w:hint="eastAsia"/>
          <w:sz w:val="24"/>
        </w:rPr>
        <w:t>人たちと仲良くなれる、女子サッカーの裾野を広げるためのプログラムです。</w:t>
      </w:r>
    </w:p>
    <w:p w:rsidR="00D50AC5" w:rsidRPr="006449E2" w:rsidRDefault="00D50AC5" w:rsidP="006449E2">
      <w:pPr>
        <w:rPr>
          <w:sz w:val="24"/>
        </w:rPr>
      </w:pPr>
    </w:p>
    <w:p w:rsidR="00375AC9" w:rsidRDefault="00D50AC5" w:rsidP="00D50AC5">
      <w:pPr>
        <w:jc w:val="center"/>
      </w:pPr>
      <w:r>
        <w:rPr>
          <w:noProof/>
        </w:rPr>
        <w:drawing>
          <wp:inline distT="0" distB="0" distL="0" distR="0">
            <wp:extent cx="4254500" cy="482600"/>
            <wp:effectExtent l="0" t="0" r="0" b="0"/>
            <wp:docPr id="16273674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367458" name="図 16273674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AC9" w:rsidRDefault="00D50AC5" w:rsidP="00D50AC5">
      <w:pPr>
        <w:jc w:val="center"/>
      </w:pPr>
      <w:r>
        <w:t>Web</w:t>
      </w:r>
      <w:r>
        <w:rPr>
          <w:rFonts w:hint="eastAsia"/>
        </w:rPr>
        <w:t>ページ</w:t>
      </w:r>
      <w:r>
        <w:t xml:space="preserve">  </w:t>
      </w:r>
      <w:r>
        <w:rPr>
          <w:rFonts w:hint="eastAsia"/>
        </w:rPr>
        <w:t>：</w:t>
      </w:r>
      <w:r>
        <w:t xml:space="preserve">   </w:t>
      </w:r>
      <w:hyperlink r:id="rId5" w:history="1">
        <w:r w:rsidRPr="000C3048">
          <w:rPr>
            <w:rStyle w:val="a5"/>
          </w:rPr>
          <w:t>http://www.nadeshikoleague.jp/soccerclinic/</w:t>
        </w:r>
      </w:hyperlink>
    </w:p>
    <w:p w:rsidR="00574E70" w:rsidRPr="00574E70" w:rsidRDefault="00574E70">
      <w:pPr>
        <w:rPr>
          <w:w w:val="150"/>
        </w:rPr>
      </w:pPr>
    </w:p>
    <w:p w:rsidR="00543B70" w:rsidRPr="00F75520" w:rsidRDefault="00543B70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375AC9" w:rsidRDefault="00375AC9"/>
    <w:p w:rsidR="00543B70" w:rsidRDefault="00543B70"/>
    <w:p w:rsidR="00543B70" w:rsidRDefault="00543B70"/>
    <w:p w:rsidR="00543B70" w:rsidRDefault="00543B70"/>
    <w:p w:rsidR="00543B70" w:rsidRDefault="00543B70"/>
    <w:p w:rsidR="00543B70" w:rsidRDefault="00543B70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2B2C4F" w:rsidRDefault="002B2C4F"/>
    <w:p w:rsidR="00543B70" w:rsidRDefault="00543B70"/>
    <w:p w:rsidR="000B4A61" w:rsidRPr="00C205D2" w:rsidRDefault="00375AC9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-7073</wp:posOffset>
            </wp:positionH>
            <wp:positionV relativeFrom="page">
              <wp:posOffset>1239086</wp:posOffset>
            </wp:positionV>
            <wp:extent cx="6237605" cy="3666490"/>
            <wp:effectExtent l="0" t="0" r="0" b="3810"/>
            <wp:wrapNone/>
            <wp:docPr id="8925646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64645" name="図 89256464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B70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</wp:posOffset>
            </wp:positionH>
            <wp:positionV relativeFrom="page">
              <wp:posOffset>5557872</wp:posOffset>
            </wp:positionV>
            <wp:extent cx="6178301" cy="3530852"/>
            <wp:effectExtent l="0" t="0" r="0" b="0"/>
            <wp:wrapNone/>
            <wp:docPr id="188718953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189534" name="図 188718953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301" cy="3530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4A61" w:rsidRPr="00C205D2" w:rsidSect="00C205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5D2"/>
    <w:rsid w:val="000B4A61"/>
    <w:rsid w:val="00157F6A"/>
    <w:rsid w:val="002B2C4F"/>
    <w:rsid w:val="00336EA5"/>
    <w:rsid w:val="00375AC9"/>
    <w:rsid w:val="004835DC"/>
    <w:rsid w:val="00543B70"/>
    <w:rsid w:val="00574E70"/>
    <w:rsid w:val="006449E2"/>
    <w:rsid w:val="009070ED"/>
    <w:rsid w:val="00985063"/>
    <w:rsid w:val="00B93EDF"/>
    <w:rsid w:val="00C205D2"/>
    <w:rsid w:val="00CF1BEF"/>
    <w:rsid w:val="00D50AC5"/>
    <w:rsid w:val="00DF548D"/>
    <w:rsid w:val="00E01AC0"/>
    <w:rsid w:val="00F7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FF26B6"/>
  <w15:chartTrackingRefBased/>
  <w15:docId w15:val="{DAB4231D-CB5E-2247-B056-113571A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05D2"/>
  </w:style>
  <w:style w:type="character" w:customStyle="1" w:styleId="a4">
    <w:name w:val="日付 (文字)"/>
    <w:basedOn w:val="a0"/>
    <w:link w:val="a3"/>
    <w:uiPriority w:val="99"/>
    <w:semiHidden/>
    <w:rsid w:val="00C205D2"/>
  </w:style>
  <w:style w:type="character" w:styleId="a5">
    <w:name w:val="Hyperlink"/>
    <w:basedOn w:val="a0"/>
    <w:uiPriority w:val="99"/>
    <w:unhideWhenUsed/>
    <w:rsid w:val="009070E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070ED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543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50A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nadeshikoleague.jp/soccerclinic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y_moku11@mac.com</dc:creator>
  <cp:keywords/>
  <dc:description/>
  <cp:lastModifiedBy>y_moku11@mac.com</cp:lastModifiedBy>
  <cp:revision>13</cp:revision>
  <dcterms:created xsi:type="dcterms:W3CDTF">2023-08-12T08:51:00Z</dcterms:created>
  <dcterms:modified xsi:type="dcterms:W3CDTF">2023-08-20T11:54:00Z</dcterms:modified>
</cp:coreProperties>
</file>